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A5" w:rsidRPr="00DA2A5E" w:rsidRDefault="00E267A5" w:rsidP="00713227">
      <w:pPr>
        <w:tabs>
          <w:tab w:val="left" w:pos="2311"/>
          <w:tab w:val="center" w:pos="4513"/>
        </w:tabs>
        <w:spacing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DA2A5E">
        <w:rPr>
          <w:rFonts w:cs="B Nazanin" w:hint="cs"/>
          <w:b/>
          <w:bCs/>
          <w:sz w:val="26"/>
          <w:szCs w:val="26"/>
          <w:rtl/>
        </w:rPr>
        <w:t>صورت</w:t>
      </w:r>
      <w:r w:rsidR="00AE77CA">
        <w:rPr>
          <w:rFonts w:cs="B Nazanin" w:hint="cs"/>
          <w:b/>
          <w:bCs/>
          <w:sz w:val="26"/>
          <w:szCs w:val="26"/>
          <w:rtl/>
        </w:rPr>
        <w:t>‌</w:t>
      </w:r>
      <w:r w:rsidRPr="00DA2A5E">
        <w:rPr>
          <w:rFonts w:cs="B Nazanin" w:hint="cs"/>
          <w:b/>
          <w:bCs/>
          <w:sz w:val="26"/>
          <w:szCs w:val="26"/>
          <w:rtl/>
        </w:rPr>
        <w:t xml:space="preserve">جلسه مجمع </w:t>
      </w:r>
    </w:p>
    <w:p w:rsidR="006F4CEE" w:rsidRPr="00DA2A5E" w:rsidRDefault="006F4CEE" w:rsidP="00D10E2C">
      <w:pPr>
        <w:spacing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DA2A5E">
        <w:rPr>
          <w:rFonts w:cs="B Nazanin" w:hint="cs"/>
          <w:b/>
          <w:bCs/>
          <w:sz w:val="26"/>
          <w:szCs w:val="26"/>
          <w:rtl/>
        </w:rPr>
        <w:t xml:space="preserve">صندوق سرمایه‌گذاری </w:t>
      </w:r>
      <w:r w:rsidR="008224F6">
        <w:rPr>
          <w:rFonts w:cs="B Nazanin" w:hint="cs"/>
          <w:b/>
          <w:bCs/>
          <w:sz w:val="26"/>
          <w:szCs w:val="26"/>
          <w:rtl/>
        </w:rPr>
        <w:t>مشترك پيشرو</w:t>
      </w:r>
      <w:r w:rsidR="00AE77CA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6F4CEE" w:rsidRDefault="006F4CEE" w:rsidP="006312D1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جلسه مجمع صندوق سرمایه‌گذاری </w:t>
      </w:r>
      <w:r w:rsidR="005F386F">
        <w:rPr>
          <w:rFonts w:cs="B Nazanin" w:hint="cs"/>
          <w:sz w:val="26"/>
          <w:szCs w:val="26"/>
          <w:rtl/>
        </w:rPr>
        <w:t xml:space="preserve">مشترك </w:t>
      </w:r>
      <w:r w:rsidR="005F386F" w:rsidRPr="007D30B0">
        <w:rPr>
          <w:rFonts w:cs="B Nazanin" w:hint="cs"/>
          <w:sz w:val="26"/>
          <w:szCs w:val="26"/>
          <w:rtl/>
        </w:rPr>
        <w:t>پيشرو</w:t>
      </w:r>
      <w:r w:rsidR="00AE77CA" w:rsidRPr="007D30B0">
        <w:rPr>
          <w:rFonts w:cs="B Nazanin" w:hint="cs"/>
          <w:sz w:val="26"/>
          <w:szCs w:val="26"/>
          <w:rtl/>
        </w:rPr>
        <w:t xml:space="preserve"> </w:t>
      </w:r>
      <w:r w:rsidRPr="007D30B0">
        <w:rPr>
          <w:rFonts w:cs="B Nazanin" w:hint="cs"/>
          <w:sz w:val="26"/>
          <w:szCs w:val="26"/>
          <w:rtl/>
        </w:rPr>
        <w:t xml:space="preserve"> در </w:t>
      </w:r>
      <w:r w:rsidR="002C3A77" w:rsidRPr="007D30B0">
        <w:rPr>
          <w:rFonts w:cs="B Nazanin" w:hint="cs"/>
          <w:sz w:val="26"/>
          <w:szCs w:val="26"/>
          <w:rtl/>
        </w:rPr>
        <w:t xml:space="preserve">روز </w:t>
      </w:r>
      <w:r w:rsidR="00A22739" w:rsidRPr="007D30B0">
        <w:rPr>
          <w:rFonts w:cs="B Nazanin" w:hint="cs"/>
          <w:sz w:val="26"/>
          <w:szCs w:val="26"/>
          <w:rtl/>
        </w:rPr>
        <w:t>دوشنبه</w:t>
      </w:r>
      <w:r w:rsidR="00AE77CA" w:rsidRPr="007D30B0">
        <w:rPr>
          <w:rFonts w:cs="B Nazanin" w:hint="cs"/>
          <w:sz w:val="26"/>
          <w:szCs w:val="26"/>
          <w:rtl/>
        </w:rPr>
        <w:t xml:space="preserve"> </w:t>
      </w:r>
      <w:r w:rsidR="002C3A77" w:rsidRPr="007D30B0">
        <w:rPr>
          <w:rFonts w:cs="B Nazanin" w:hint="cs"/>
          <w:sz w:val="26"/>
          <w:szCs w:val="26"/>
          <w:rtl/>
        </w:rPr>
        <w:t xml:space="preserve"> مورخ </w:t>
      </w:r>
      <w:r w:rsidR="007D30B0" w:rsidRPr="007D30B0">
        <w:rPr>
          <w:rFonts w:cs="B Nazanin" w:hint="cs"/>
          <w:sz w:val="26"/>
          <w:szCs w:val="26"/>
          <w:rtl/>
        </w:rPr>
        <w:t>17</w:t>
      </w:r>
      <w:r w:rsidR="00A22739" w:rsidRPr="007D30B0">
        <w:rPr>
          <w:rFonts w:cs="B Nazanin" w:hint="cs"/>
          <w:sz w:val="26"/>
          <w:szCs w:val="26"/>
          <w:rtl/>
        </w:rPr>
        <w:t>/</w:t>
      </w:r>
      <w:r w:rsidR="007D30B0" w:rsidRPr="007D30B0">
        <w:rPr>
          <w:rFonts w:cs="B Nazanin" w:hint="cs"/>
          <w:sz w:val="26"/>
          <w:szCs w:val="26"/>
          <w:rtl/>
        </w:rPr>
        <w:t>11</w:t>
      </w:r>
      <w:r w:rsidR="00A22739" w:rsidRPr="007D30B0">
        <w:rPr>
          <w:rFonts w:cs="B Nazanin" w:hint="cs"/>
          <w:sz w:val="26"/>
          <w:szCs w:val="26"/>
          <w:rtl/>
        </w:rPr>
        <w:t>/1390</w:t>
      </w:r>
      <w:r w:rsidR="002C3A77" w:rsidRPr="007D30B0">
        <w:rPr>
          <w:rFonts w:cs="B Nazanin" w:hint="cs"/>
          <w:sz w:val="26"/>
          <w:szCs w:val="26"/>
          <w:rtl/>
        </w:rPr>
        <w:t xml:space="preserve"> </w:t>
      </w:r>
      <w:proofErr w:type="spellStart"/>
      <w:r w:rsidR="002C3A77" w:rsidRPr="007D30B0">
        <w:rPr>
          <w:rFonts w:cs="B Nazanin" w:hint="cs"/>
          <w:sz w:val="26"/>
          <w:szCs w:val="26"/>
          <w:rtl/>
        </w:rPr>
        <w:t>رأس</w:t>
      </w:r>
      <w:proofErr w:type="spellEnd"/>
      <w:r w:rsidR="002C3A77">
        <w:rPr>
          <w:rFonts w:cs="B Nazanin" w:hint="cs"/>
          <w:sz w:val="26"/>
          <w:szCs w:val="26"/>
          <w:rtl/>
        </w:rPr>
        <w:t xml:space="preserve"> ساعت </w:t>
      </w:r>
      <w:r w:rsidR="005F386F">
        <w:rPr>
          <w:rFonts w:cs="B Nazanin" w:hint="cs"/>
          <w:sz w:val="26"/>
          <w:szCs w:val="26"/>
          <w:rtl/>
        </w:rPr>
        <w:t>14</w:t>
      </w:r>
      <w:r w:rsidR="002C3A77">
        <w:rPr>
          <w:rFonts w:cs="B Nazanin" w:hint="cs"/>
          <w:sz w:val="26"/>
          <w:szCs w:val="26"/>
          <w:rtl/>
        </w:rPr>
        <w:t xml:space="preserve"> در </w:t>
      </w:r>
      <w:r w:rsidR="008A04A5">
        <w:rPr>
          <w:rFonts w:cs="B Nazanin" w:hint="cs"/>
          <w:sz w:val="26"/>
          <w:szCs w:val="26"/>
          <w:rtl/>
        </w:rPr>
        <w:t xml:space="preserve">دفتر مركزي </w:t>
      </w:r>
      <w:r w:rsidR="008A04A5">
        <w:rPr>
          <w:rFonts w:cs="B Nazanin" w:hint="cs"/>
          <w:sz w:val="28"/>
          <w:szCs w:val="28"/>
          <w:rtl/>
        </w:rPr>
        <w:t xml:space="preserve">شركت كارگزاري </w:t>
      </w:r>
      <w:proofErr w:type="spellStart"/>
      <w:r w:rsidR="008A04A5">
        <w:rPr>
          <w:rFonts w:cs="B Nazanin" w:hint="cs"/>
          <w:sz w:val="28"/>
          <w:szCs w:val="28"/>
          <w:rtl/>
        </w:rPr>
        <w:t>مفيد</w:t>
      </w:r>
      <w:proofErr w:type="spellEnd"/>
      <w:r>
        <w:rPr>
          <w:rFonts w:cs="B Nazanin" w:hint="cs"/>
          <w:sz w:val="26"/>
          <w:szCs w:val="26"/>
          <w:rtl/>
        </w:rPr>
        <w:t xml:space="preserve"> واقع در </w:t>
      </w:r>
      <w:proofErr w:type="spellStart"/>
      <w:r w:rsidR="008A04A5">
        <w:rPr>
          <w:rFonts w:cs="B Nazanin" w:hint="cs"/>
          <w:sz w:val="28"/>
          <w:szCs w:val="28"/>
          <w:rtl/>
        </w:rPr>
        <w:t>خيابان</w:t>
      </w:r>
      <w:proofErr w:type="spellEnd"/>
      <w:r w:rsidR="008A04A5">
        <w:rPr>
          <w:rFonts w:cs="B Nazanin" w:hint="cs"/>
          <w:sz w:val="28"/>
          <w:szCs w:val="28"/>
          <w:rtl/>
        </w:rPr>
        <w:t xml:space="preserve"> </w:t>
      </w:r>
      <w:r w:rsidR="006312D1">
        <w:rPr>
          <w:rFonts w:cs="B Nazanin" w:hint="cs"/>
          <w:sz w:val="28"/>
          <w:szCs w:val="28"/>
          <w:rtl/>
        </w:rPr>
        <w:t>کریمخان زند</w:t>
      </w:r>
      <w:r w:rsidR="008A04A5">
        <w:rPr>
          <w:rFonts w:cs="B Nazanin" w:hint="cs"/>
          <w:sz w:val="28"/>
          <w:szCs w:val="28"/>
          <w:rtl/>
        </w:rPr>
        <w:t xml:space="preserve">، </w:t>
      </w:r>
      <w:proofErr w:type="spellStart"/>
      <w:r w:rsidR="008A04A5">
        <w:rPr>
          <w:rFonts w:cs="B Nazanin" w:hint="cs"/>
          <w:sz w:val="28"/>
          <w:szCs w:val="28"/>
          <w:rtl/>
        </w:rPr>
        <w:t>ابتداي</w:t>
      </w:r>
      <w:proofErr w:type="spellEnd"/>
      <w:r w:rsidR="008A04A5">
        <w:rPr>
          <w:rFonts w:cs="B Nazanin" w:hint="cs"/>
          <w:sz w:val="28"/>
          <w:szCs w:val="28"/>
          <w:rtl/>
        </w:rPr>
        <w:t xml:space="preserve"> </w:t>
      </w:r>
      <w:proofErr w:type="spellStart"/>
      <w:r w:rsidR="008A04A5">
        <w:rPr>
          <w:rFonts w:cs="B Nazanin" w:hint="cs"/>
          <w:sz w:val="28"/>
          <w:szCs w:val="28"/>
          <w:rtl/>
        </w:rPr>
        <w:t>خيابان</w:t>
      </w:r>
      <w:proofErr w:type="spellEnd"/>
      <w:r w:rsidR="008A04A5">
        <w:rPr>
          <w:rFonts w:cs="B Nazanin" w:hint="cs"/>
          <w:sz w:val="28"/>
          <w:szCs w:val="28"/>
          <w:rtl/>
        </w:rPr>
        <w:t xml:space="preserve"> قائم مقام </w:t>
      </w:r>
      <w:proofErr w:type="spellStart"/>
      <w:r w:rsidR="008A04A5">
        <w:rPr>
          <w:rFonts w:cs="B Nazanin" w:hint="cs"/>
          <w:sz w:val="28"/>
          <w:szCs w:val="28"/>
          <w:rtl/>
        </w:rPr>
        <w:t>فراهاني</w:t>
      </w:r>
      <w:proofErr w:type="spellEnd"/>
      <w:r w:rsidR="008A04A5" w:rsidRPr="000E1ED9">
        <w:rPr>
          <w:rFonts w:cs="B Nazanin" w:hint="cs"/>
          <w:sz w:val="28"/>
          <w:szCs w:val="28"/>
          <w:rtl/>
        </w:rPr>
        <w:t>، كوچه نگين، كوچه زيبا، پلاك يك</w:t>
      </w:r>
      <w:r w:rsidR="008A04A5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با حضور 100</w:t>
      </w:r>
      <w:r w:rsidR="008A04A5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درصد از دارندگان واحدهای سرمایه‌گذاری ممتاز تشکیل و نسبت به دستور جلسه به شرح زیر تصمیم‌گیری گردید:</w:t>
      </w:r>
    </w:p>
    <w:p w:rsidR="006F4CEE" w:rsidRDefault="006F4CEE" w:rsidP="006F4CEE">
      <w:pPr>
        <w:jc w:val="both"/>
        <w:rPr>
          <w:rFonts w:cs="Times New Roman"/>
          <w:sz w:val="26"/>
          <w:szCs w:val="26"/>
          <w:rtl/>
        </w:rPr>
      </w:pPr>
      <w:r w:rsidRPr="00597D0F">
        <w:rPr>
          <w:rFonts w:cs="B Nazanin" w:hint="cs"/>
          <w:b/>
          <w:bCs/>
          <w:sz w:val="26"/>
          <w:szCs w:val="26"/>
          <w:rtl/>
        </w:rPr>
        <w:t>الف-</w:t>
      </w:r>
      <w:r>
        <w:rPr>
          <w:rFonts w:cs="B Nazanin" w:hint="cs"/>
          <w:sz w:val="26"/>
          <w:szCs w:val="26"/>
          <w:rtl/>
        </w:rPr>
        <w:t xml:space="preserve"> پس از احراز رسمیت جلسه، مجمع مبادرت به انتخاب اعضاء هیأت رئیسه به شرح زیر نمود</w:t>
      </w:r>
      <w:r>
        <w:rPr>
          <w:rFonts w:cs="Times New Roman" w:hint="cs"/>
          <w:sz w:val="26"/>
          <w:szCs w:val="26"/>
          <w:rtl/>
        </w:rPr>
        <w:t>:</w:t>
      </w:r>
    </w:p>
    <w:p w:rsidR="006F4CEE" w:rsidRPr="002D101B" w:rsidRDefault="006F4CEE" w:rsidP="001B3F03">
      <w:pPr>
        <w:pStyle w:val="ListParagraph"/>
        <w:numPr>
          <w:ilvl w:val="0"/>
          <w:numId w:val="5"/>
        </w:numPr>
        <w:jc w:val="both"/>
        <w:rPr>
          <w:rFonts w:cs="B Nazanin"/>
          <w:sz w:val="26"/>
          <w:szCs w:val="26"/>
        </w:rPr>
      </w:pPr>
      <w:r w:rsidRPr="002D101B">
        <w:rPr>
          <w:rFonts w:cs="B Nazanin" w:hint="cs"/>
          <w:sz w:val="26"/>
          <w:szCs w:val="26"/>
          <w:rtl/>
        </w:rPr>
        <w:t xml:space="preserve">رییس مجمع: </w:t>
      </w:r>
      <w:r w:rsidR="001B3F03">
        <w:rPr>
          <w:rFonts w:cs="B Nazanin" w:hint="cs"/>
          <w:sz w:val="26"/>
          <w:szCs w:val="26"/>
          <w:rtl/>
        </w:rPr>
        <w:t>هادی مهری</w:t>
      </w:r>
    </w:p>
    <w:p w:rsidR="00AE77CA" w:rsidRDefault="00426663" w:rsidP="00426663">
      <w:pPr>
        <w:pStyle w:val="ListParagraph"/>
        <w:numPr>
          <w:ilvl w:val="0"/>
          <w:numId w:val="5"/>
        </w:numP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ناظر</w:t>
      </w:r>
      <w:r w:rsidR="006F4CEE" w:rsidRPr="00AE77CA">
        <w:rPr>
          <w:rFonts w:cs="B Nazanin" w:hint="cs"/>
          <w:sz w:val="26"/>
          <w:szCs w:val="26"/>
          <w:rtl/>
        </w:rPr>
        <w:t xml:space="preserve"> مجمع: </w:t>
      </w:r>
      <w:r>
        <w:rPr>
          <w:rFonts w:cs="B Nazanin" w:hint="cs"/>
          <w:sz w:val="26"/>
          <w:szCs w:val="26"/>
          <w:rtl/>
        </w:rPr>
        <w:t>مهدی آذرخش</w:t>
      </w:r>
    </w:p>
    <w:p w:rsidR="006F4CEE" w:rsidRPr="00AE77CA" w:rsidRDefault="006F4CEE" w:rsidP="00426663">
      <w:pPr>
        <w:pStyle w:val="ListParagraph"/>
        <w:numPr>
          <w:ilvl w:val="0"/>
          <w:numId w:val="5"/>
        </w:numPr>
        <w:jc w:val="both"/>
        <w:rPr>
          <w:rFonts w:cs="B Nazanin"/>
          <w:sz w:val="26"/>
          <w:szCs w:val="26"/>
        </w:rPr>
      </w:pPr>
      <w:r w:rsidRPr="00AE77CA">
        <w:rPr>
          <w:rFonts w:cs="B Nazanin" w:hint="cs"/>
          <w:sz w:val="26"/>
          <w:szCs w:val="26"/>
          <w:rtl/>
        </w:rPr>
        <w:t xml:space="preserve">منشی مجمع: </w:t>
      </w:r>
      <w:r w:rsidR="00426663">
        <w:rPr>
          <w:rFonts w:cs="B Nazanin" w:hint="cs"/>
          <w:sz w:val="26"/>
          <w:szCs w:val="26"/>
          <w:rtl/>
        </w:rPr>
        <w:t>حسن آذرخش</w:t>
      </w:r>
      <w:bookmarkStart w:id="0" w:name="_GoBack"/>
      <w:bookmarkEnd w:id="0"/>
    </w:p>
    <w:p w:rsidR="006F4CEE" w:rsidRDefault="006F4CEE" w:rsidP="006F4CEE">
      <w:pPr>
        <w:jc w:val="both"/>
        <w:rPr>
          <w:rFonts w:cs="B Nazanin"/>
          <w:b/>
          <w:bCs/>
          <w:sz w:val="26"/>
          <w:szCs w:val="26"/>
          <w:rtl/>
        </w:rPr>
      </w:pPr>
      <w:r w:rsidRPr="002D101B">
        <w:rPr>
          <w:rFonts w:cs="B Nazanin" w:hint="cs"/>
          <w:b/>
          <w:bCs/>
          <w:sz w:val="26"/>
          <w:szCs w:val="26"/>
          <w:rtl/>
        </w:rPr>
        <w:t xml:space="preserve">دستور جلسه: </w:t>
      </w:r>
    </w:p>
    <w:p w:rsidR="006F4CEE" w:rsidRDefault="006F4CEE" w:rsidP="00747F36">
      <w:pPr>
        <w:pStyle w:val="ListParagraph"/>
        <w:numPr>
          <w:ilvl w:val="0"/>
          <w:numId w:val="6"/>
        </w:numPr>
        <w:jc w:val="both"/>
        <w:rPr>
          <w:rFonts w:cs="B Nazanin"/>
          <w:sz w:val="26"/>
          <w:szCs w:val="26"/>
        </w:rPr>
      </w:pPr>
      <w:r w:rsidRPr="002D101B">
        <w:rPr>
          <w:rFonts w:cs="B Nazanin" w:hint="cs"/>
          <w:sz w:val="26"/>
          <w:szCs w:val="26"/>
          <w:rtl/>
        </w:rPr>
        <w:t xml:space="preserve">موضوع مجمع </w:t>
      </w:r>
      <w:r>
        <w:rPr>
          <w:rFonts w:cs="B Nazanin" w:hint="cs"/>
          <w:sz w:val="26"/>
          <w:szCs w:val="26"/>
          <w:rtl/>
        </w:rPr>
        <w:t xml:space="preserve">آن‌چنان‌که کتباً به </w:t>
      </w:r>
      <w:proofErr w:type="spellStart"/>
      <w:r>
        <w:rPr>
          <w:rFonts w:cs="B Nazanin" w:hint="cs"/>
          <w:sz w:val="26"/>
          <w:szCs w:val="26"/>
          <w:rtl/>
        </w:rPr>
        <w:t>دعوت‌شدگان</w:t>
      </w:r>
      <w:proofErr w:type="spellEnd"/>
      <w:r>
        <w:rPr>
          <w:rFonts w:cs="B Nazanin" w:hint="cs"/>
          <w:sz w:val="26"/>
          <w:szCs w:val="26"/>
          <w:rtl/>
        </w:rPr>
        <w:t xml:space="preserve"> اعلام </w:t>
      </w:r>
      <w:proofErr w:type="spellStart"/>
      <w:r>
        <w:rPr>
          <w:rFonts w:cs="B Nazanin" w:hint="cs"/>
          <w:sz w:val="26"/>
          <w:szCs w:val="26"/>
          <w:rtl/>
        </w:rPr>
        <w:t>شده‌است</w:t>
      </w:r>
      <w:proofErr w:type="spellEnd"/>
      <w:r>
        <w:rPr>
          <w:rFonts w:cs="B Nazanin" w:hint="cs"/>
          <w:sz w:val="26"/>
          <w:szCs w:val="26"/>
          <w:rtl/>
        </w:rPr>
        <w:t xml:space="preserve">؛ به منظور </w:t>
      </w:r>
      <w:r w:rsidR="00747F36">
        <w:rPr>
          <w:rFonts w:cs="B Nazanin" w:hint="cs"/>
          <w:sz w:val="26"/>
          <w:szCs w:val="26"/>
          <w:rtl/>
        </w:rPr>
        <w:t xml:space="preserve">اضافه نمودن هزینه ارزش افزوده در محاسبات </w:t>
      </w:r>
      <w:r>
        <w:rPr>
          <w:rFonts w:cs="B Nazanin" w:hint="cs"/>
          <w:sz w:val="26"/>
          <w:szCs w:val="26"/>
          <w:rtl/>
        </w:rPr>
        <w:t xml:space="preserve">صندوق </w:t>
      </w:r>
      <w:proofErr w:type="spellStart"/>
      <w:r>
        <w:rPr>
          <w:rFonts w:cs="B Nazanin" w:hint="cs"/>
          <w:sz w:val="26"/>
          <w:szCs w:val="26"/>
          <w:rtl/>
        </w:rPr>
        <w:t>سرمایه‌گذاری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proofErr w:type="spellStart"/>
      <w:r w:rsidR="002C641A">
        <w:rPr>
          <w:rFonts w:cs="B Nazanin" w:hint="cs"/>
          <w:sz w:val="26"/>
          <w:szCs w:val="26"/>
          <w:rtl/>
        </w:rPr>
        <w:t>مشترك</w:t>
      </w:r>
      <w:proofErr w:type="spellEnd"/>
      <w:r w:rsidR="002C641A">
        <w:rPr>
          <w:rFonts w:cs="B Nazanin" w:hint="cs"/>
          <w:sz w:val="26"/>
          <w:szCs w:val="26"/>
          <w:rtl/>
        </w:rPr>
        <w:t xml:space="preserve"> </w:t>
      </w:r>
      <w:proofErr w:type="spellStart"/>
      <w:r w:rsidR="002C641A">
        <w:rPr>
          <w:rFonts w:cs="B Nazanin" w:hint="cs"/>
          <w:sz w:val="26"/>
          <w:szCs w:val="26"/>
          <w:rtl/>
        </w:rPr>
        <w:t>پيشرو</w:t>
      </w:r>
      <w:proofErr w:type="spellEnd"/>
      <w:r>
        <w:rPr>
          <w:rFonts w:cs="B Nazanin" w:hint="cs"/>
          <w:sz w:val="26"/>
          <w:szCs w:val="26"/>
          <w:rtl/>
        </w:rPr>
        <w:t xml:space="preserve">  به شرح زیر است:</w:t>
      </w:r>
    </w:p>
    <w:p w:rsidR="006F4CEE" w:rsidRDefault="00747F36" w:rsidP="006F4CEE">
      <w:pPr>
        <w:pStyle w:val="ListParagraph"/>
        <w:numPr>
          <w:ilvl w:val="0"/>
          <w:numId w:val="7"/>
        </w:numP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به هزینه های صندوق، مالیات بر ارزش افزوده اضافه و در محاسبات صندوق لحاظ گردد.</w:t>
      </w:r>
    </w:p>
    <w:p w:rsidR="006F4CEE" w:rsidRDefault="006F4CEE" w:rsidP="006F4CEE">
      <w:pPr>
        <w:jc w:val="both"/>
        <w:rPr>
          <w:rFonts w:cs="B Nazanin"/>
          <w:b/>
          <w:bCs/>
          <w:sz w:val="26"/>
          <w:szCs w:val="26"/>
          <w:rtl/>
        </w:rPr>
      </w:pPr>
      <w:r w:rsidRPr="00BA73BD">
        <w:rPr>
          <w:rFonts w:cs="B Nazanin" w:hint="cs"/>
          <w:b/>
          <w:bCs/>
          <w:sz w:val="26"/>
          <w:szCs w:val="26"/>
          <w:rtl/>
        </w:rPr>
        <w:t>ب- مصوبات:</w:t>
      </w:r>
    </w:p>
    <w:p w:rsidR="006F4CEE" w:rsidRPr="00747F36" w:rsidRDefault="00747F36" w:rsidP="00747F36">
      <w:pPr>
        <w:pStyle w:val="ListParagraph"/>
        <w:numPr>
          <w:ilvl w:val="0"/>
          <w:numId w:val="6"/>
        </w:numPr>
        <w:jc w:val="both"/>
        <w:rPr>
          <w:rFonts w:cs="B Nazanin"/>
          <w:sz w:val="26"/>
          <w:szCs w:val="26"/>
        </w:rPr>
      </w:pPr>
      <w:r w:rsidRPr="00747F36">
        <w:rPr>
          <w:rFonts w:cs="B Nazanin" w:hint="cs"/>
          <w:sz w:val="26"/>
          <w:szCs w:val="26"/>
          <w:rtl/>
        </w:rPr>
        <w:t>به</w:t>
      </w:r>
      <w:r w:rsidR="004076EB" w:rsidRPr="00747F36">
        <w:rPr>
          <w:rFonts w:cs="B Nazanin" w:hint="cs"/>
          <w:sz w:val="26"/>
          <w:szCs w:val="26"/>
          <w:rtl/>
        </w:rPr>
        <w:t xml:space="preserve"> </w:t>
      </w:r>
      <w:r w:rsidRPr="00747F36">
        <w:rPr>
          <w:rFonts w:cs="B Nazanin" w:hint="cs"/>
          <w:sz w:val="26"/>
          <w:szCs w:val="26"/>
          <w:rtl/>
        </w:rPr>
        <w:t>ذیل</w:t>
      </w:r>
      <w:r w:rsidR="004076EB" w:rsidRPr="00747F36">
        <w:rPr>
          <w:rFonts w:cs="B Nazanin" w:hint="cs"/>
          <w:sz w:val="26"/>
          <w:szCs w:val="26"/>
          <w:rtl/>
        </w:rPr>
        <w:t xml:space="preserve"> جدول شماره </w:t>
      </w:r>
      <w:r w:rsidRPr="00747F36">
        <w:rPr>
          <w:rFonts w:cs="B Nazanin" w:hint="cs"/>
          <w:sz w:val="26"/>
          <w:szCs w:val="26"/>
          <w:rtl/>
        </w:rPr>
        <w:t>8-3 عبارت « لازم به ذکر است به هزینه های صندوق، مالیات بر ارزش افزوده اضافه و در محاسبات صندوق لحاظ می گردد» اضافه</w:t>
      </w:r>
      <w:r w:rsidR="004076EB" w:rsidRPr="00747F36">
        <w:rPr>
          <w:rFonts w:cs="B Nazanin" w:hint="cs"/>
          <w:sz w:val="26"/>
          <w:szCs w:val="26"/>
          <w:rtl/>
        </w:rPr>
        <w:t xml:space="preserve"> شد</w:t>
      </w:r>
      <w:r w:rsidR="001A4FEC" w:rsidRPr="00747F36">
        <w:rPr>
          <w:rFonts w:cs="B Nazanin" w:hint="cs"/>
          <w:sz w:val="26"/>
          <w:szCs w:val="26"/>
          <w:rtl/>
        </w:rPr>
        <w:t>.</w:t>
      </w:r>
    </w:p>
    <w:p w:rsidR="002C3A77" w:rsidRDefault="002C3A77" w:rsidP="00F14BCF">
      <w:pPr>
        <w:ind w:left="360"/>
        <w:jc w:val="both"/>
        <w:rPr>
          <w:rFonts w:cs="B Nazanin"/>
          <w:sz w:val="28"/>
          <w:szCs w:val="28"/>
          <w:rtl/>
        </w:rPr>
      </w:pPr>
      <w:r w:rsidRPr="003D6A76">
        <w:rPr>
          <w:rFonts w:cs="B Nazanin" w:hint="cs"/>
          <w:sz w:val="28"/>
          <w:szCs w:val="28"/>
          <w:rtl/>
        </w:rPr>
        <w:lastRenderedPageBreak/>
        <w:t xml:space="preserve">جلسه در ساعت </w:t>
      </w:r>
      <w:r w:rsidR="00F14BCF">
        <w:rPr>
          <w:rFonts w:cs="B Nazanin" w:hint="cs"/>
          <w:sz w:val="28"/>
          <w:szCs w:val="28"/>
          <w:rtl/>
        </w:rPr>
        <w:t>16</w:t>
      </w:r>
      <w:r w:rsidRPr="003D6A76">
        <w:rPr>
          <w:rFonts w:cs="B Nazanin" w:hint="cs"/>
          <w:sz w:val="28"/>
          <w:szCs w:val="28"/>
          <w:rtl/>
        </w:rPr>
        <w:t xml:space="preserve"> با ذکر صلوات پایان یافت.</w:t>
      </w:r>
    </w:p>
    <w:p w:rsidR="00F75765" w:rsidRPr="00F75765" w:rsidRDefault="00F75765" w:rsidP="00546F32">
      <w:pPr>
        <w:ind w:left="360"/>
        <w:jc w:val="both"/>
        <w:rPr>
          <w:rFonts w:cs="Times New Roman"/>
          <w:b/>
          <w:bCs/>
          <w:sz w:val="26"/>
          <w:szCs w:val="26"/>
          <w:rtl/>
        </w:rPr>
      </w:pPr>
      <w:r w:rsidRPr="00F75765">
        <w:rPr>
          <w:rFonts w:cs="B Nazanin" w:hint="cs"/>
          <w:b/>
          <w:bCs/>
          <w:sz w:val="26"/>
          <w:szCs w:val="26"/>
          <w:rtl/>
        </w:rPr>
        <w:t xml:space="preserve">اسامی دارندگان واحدهای </w:t>
      </w:r>
      <w:proofErr w:type="spellStart"/>
      <w:r w:rsidRPr="00F75765">
        <w:rPr>
          <w:rFonts w:cs="B Nazanin" w:hint="cs"/>
          <w:b/>
          <w:bCs/>
          <w:sz w:val="26"/>
          <w:szCs w:val="26"/>
          <w:rtl/>
        </w:rPr>
        <w:t>سرمایه‌گذاری</w:t>
      </w:r>
      <w:proofErr w:type="spellEnd"/>
      <w:r w:rsidRPr="00F75765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36413">
        <w:rPr>
          <w:rFonts w:cs="B Nazanin" w:hint="cs"/>
          <w:b/>
          <w:bCs/>
          <w:sz w:val="26"/>
          <w:szCs w:val="26"/>
          <w:rtl/>
        </w:rPr>
        <w:t xml:space="preserve">ممتاز حاضر </w:t>
      </w:r>
      <w:r w:rsidRPr="00F75765">
        <w:rPr>
          <w:rFonts w:cs="B Nazanin" w:hint="cs"/>
          <w:b/>
          <w:bCs/>
          <w:sz w:val="26"/>
          <w:szCs w:val="26"/>
          <w:rtl/>
        </w:rPr>
        <w:t xml:space="preserve">در جلسه مجمع مؤسس صندوق سرمایه‌گذاری </w:t>
      </w:r>
      <w:r w:rsidR="00546F32">
        <w:rPr>
          <w:rFonts w:cs="B Nazanin" w:hint="cs"/>
          <w:b/>
          <w:bCs/>
          <w:sz w:val="26"/>
          <w:szCs w:val="26"/>
          <w:rtl/>
        </w:rPr>
        <w:t xml:space="preserve">مشترك پيشرو </w:t>
      </w:r>
      <w:r w:rsidR="002C3A77">
        <w:rPr>
          <w:rFonts w:cs="B Nazanin" w:hint="cs"/>
          <w:b/>
          <w:bCs/>
          <w:sz w:val="26"/>
          <w:szCs w:val="26"/>
          <w:rtl/>
        </w:rPr>
        <w:t>به شرح جدول زیر است:</w:t>
      </w:r>
    </w:p>
    <w:tbl>
      <w:tblPr>
        <w:tblStyle w:val="TableGrid"/>
        <w:bidiVisual/>
        <w:tblW w:w="10106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1558"/>
        <w:gridCol w:w="1166"/>
        <w:gridCol w:w="1589"/>
        <w:gridCol w:w="1078"/>
        <w:gridCol w:w="1234"/>
        <w:gridCol w:w="1045"/>
        <w:gridCol w:w="1791"/>
      </w:tblGrid>
      <w:tr w:rsidR="00CE57EC" w:rsidRPr="00494B57" w:rsidTr="00747F36">
        <w:trPr>
          <w:jc w:val="center"/>
        </w:trPr>
        <w:tc>
          <w:tcPr>
            <w:tcW w:w="645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9F070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4B57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9F070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4B57">
              <w:rPr>
                <w:rFonts w:cs="B Nazanin" w:hint="cs"/>
                <w:b/>
                <w:bCs/>
                <w:sz w:val="20"/>
                <w:szCs w:val="20"/>
                <w:rtl/>
              </w:rPr>
              <w:t>نام دارنده واحد سرمایه‌گذاری ممتا</w:t>
            </w:r>
            <w:r w:rsidR="00884B4B">
              <w:rPr>
                <w:rFonts w:cs="B Nazanin" w:hint="cs"/>
                <w:b/>
                <w:bCs/>
                <w:sz w:val="20"/>
                <w:szCs w:val="20"/>
                <w:rtl/>
              </w:rPr>
              <w:t>ز</w:t>
            </w: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7D0C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ثب</w:t>
            </w:r>
            <w:r w:rsidR="00480100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1589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7D0C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شناسه ملی</w:t>
            </w:r>
          </w:p>
        </w:tc>
        <w:tc>
          <w:tcPr>
            <w:tcW w:w="1078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9F070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4B57">
              <w:rPr>
                <w:rFonts w:cs="B Nazanin" w:hint="cs"/>
                <w:b/>
                <w:bCs/>
                <w:sz w:val="20"/>
                <w:szCs w:val="20"/>
                <w:rtl/>
              </w:rPr>
              <w:t>نام نماینده</w:t>
            </w:r>
          </w:p>
        </w:tc>
        <w:tc>
          <w:tcPr>
            <w:tcW w:w="1234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9F070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4B57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 سرمایه‌گذاری ممتاز</w:t>
            </w:r>
          </w:p>
        </w:tc>
        <w:tc>
          <w:tcPr>
            <w:tcW w:w="1045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9F070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4B5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درصد از کل </w:t>
            </w:r>
            <w:r w:rsidR="00892097">
              <w:rPr>
                <w:rFonts w:cs="B Nazanin" w:hint="cs"/>
                <w:b/>
                <w:bCs/>
                <w:sz w:val="20"/>
                <w:szCs w:val="20"/>
                <w:rtl/>
              </w:rPr>
              <w:t>واحدهای</w:t>
            </w:r>
            <w:r w:rsidRPr="00494B5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ممتاز</w:t>
            </w:r>
          </w:p>
        </w:tc>
        <w:tc>
          <w:tcPr>
            <w:tcW w:w="1791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9F070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4B57">
              <w:rPr>
                <w:rFonts w:cs="B Nazanin" w:hint="cs"/>
                <w:b/>
                <w:bCs/>
                <w:sz w:val="20"/>
                <w:szCs w:val="20"/>
                <w:rtl/>
              </w:rPr>
              <w:t>محل امضاء</w:t>
            </w:r>
          </w:p>
        </w:tc>
      </w:tr>
      <w:tr w:rsidR="00CE57EC" w:rsidTr="00747F36">
        <w:trPr>
          <w:jc w:val="center"/>
        </w:trPr>
        <w:tc>
          <w:tcPr>
            <w:tcW w:w="645" w:type="dxa"/>
            <w:vAlign w:val="center"/>
          </w:tcPr>
          <w:p w:rsidR="00CE57EC" w:rsidRDefault="00CE57EC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558" w:type="dxa"/>
            <w:vAlign w:val="center"/>
          </w:tcPr>
          <w:p w:rsidR="00CE57EC" w:rsidRDefault="00644CA0" w:rsidP="006F55E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شركت كارگزاري مفيد (سهامي خاص)</w:t>
            </w:r>
          </w:p>
        </w:tc>
        <w:tc>
          <w:tcPr>
            <w:tcW w:w="1166" w:type="dxa"/>
            <w:vAlign w:val="center"/>
          </w:tcPr>
          <w:p w:rsidR="00CE57EC" w:rsidRDefault="008C72B3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109</w:t>
            </w:r>
            <w:r w:rsidR="00E14466">
              <w:rPr>
                <w:rFonts w:cs="B Nazanin" w:hint="cs"/>
                <w:sz w:val="26"/>
                <w:szCs w:val="26"/>
                <w:rtl/>
              </w:rPr>
              <w:t>737</w:t>
            </w:r>
          </w:p>
        </w:tc>
        <w:tc>
          <w:tcPr>
            <w:tcW w:w="1589" w:type="dxa"/>
            <w:vAlign w:val="center"/>
          </w:tcPr>
          <w:p w:rsidR="00CE57EC" w:rsidRDefault="007B3C39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B3C39">
              <w:rPr>
                <w:rFonts w:cs="B Nazanin"/>
                <w:sz w:val="26"/>
                <w:szCs w:val="26"/>
                <w:rtl/>
              </w:rPr>
              <w:t>10101534680</w:t>
            </w:r>
          </w:p>
        </w:tc>
        <w:tc>
          <w:tcPr>
            <w:tcW w:w="1078" w:type="dxa"/>
            <w:vAlign w:val="center"/>
          </w:tcPr>
          <w:p w:rsidR="00CE57EC" w:rsidRDefault="00437C3A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حسن آذرخش</w:t>
            </w:r>
          </w:p>
        </w:tc>
        <w:tc>
          <w:tcPr>
            <w:tcW w:w="1234" w:type="dxa"/>
            <w:vAlign w:val="center"/>
          </w:tcPr>
          <w:p w:rsidR="00CE57EC" w:rsidRDefault="00A34EE0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9000</w:t>
            </w:r>
          </w:p>
        </w:tc>
        <w:tc>
          <w:tcPr>
            <w:tcW w:w="1045" w:type="dxa"/>
            <w:vAlign w:val="center"/>
          </w:tcPr>
          <w:p w:rsidR="00CE57EC" w:rsidRDefault="00A34EE0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90%</w:t>
            </w:r>
          </w:p>
        </w:tc>
        <w:tc>
          <w:tcPr>
            <w:tcW w:w="1791" w:type="dxa"/>
            <w:vAlign w:val="center"/>
          </w:tcPr>
          <w:p w:rsidR="00CE57EC" w:rsidRDefault="00CE57EC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892097" w:rsidRDefault="00892097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CE57EC" w:rsidTr="00747F36">
        <w:trPr>
          <w:jc w:val="center"/>
        </w:trPr>
        <w:tc>
          <w:tcPr>
            <w:tcW w:w="645" w:type="dxa"/>
            <w:vAlign w:val="center"/>
          </w:tcPr>
          <w:p w:rsidR="00CE57EC" w:rsidRDefault="00CE57EC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558" w:type="dxa"/>
            <w:vAlign w:val="center"/>
          </w:tcPr>
          <w:p w:rsidR="00CE57EC" w:rsidRDefault="00644CA0" w:rsidP="006F55E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شركت سرمايه گذاري سايپا (سهامي عام)</w:t>
            </w:r>
          </w:p>
        </w:tc>
        <w:tc>
          <w:tcPr>
            <w:tcW w:w="1166" w:type="dxa"/>
            <w:vAlign w:val="center"/>
          </w:tcPr>
          <w:p w:rsidR="00CE57EC" w:rsidRDefault="005F53EB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10346</w:t>
            </w:r>
          </w:p>
        </w:tc>
        <w:tc>
          <w:tcPr>
            <w:tcW w:w="1589" w:type="dxa"/>
            <w:vAlign w:val="center"/>
          </w:tcPr>
          <w:p w:rsidR="00CE57EC" w:rsidRDefault="007B3C39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B3C39">
              <w:rPr>
                <w:rFonts w:cs="B Nazanin"/>
                <w:sz w:val="26"/>
                <w:szCs w:val="26"/>
                <w:rtl/>
              </w:rPr>
              <w:t>10100419821</w:t>
            </w:r>
          </w:p>
        </w:tc>
        <w:tc>
          <w:tcPr>
            <w:tcW w:w="1078" w:type="dxa"/>
            <w:vAlign w:val="center"/>
          </w:tcPr>
          <w:p w:rsidR="00CE57EC" w:rsidRPr="009454E3" w:rsidRDefault="00CD7725" w:rsidP="007B3C39">
            <w:pPr>
              <w:jc w:val="center"/>
              <w:rPr>
                <w:rFonts w:cs="B Nazanin"/>
                <w:sz w:val="26"/>
                <w:szCs w:val="26"/>
                <w:highlight w:val="yellow"/>
                <w:rtl/>
              </w:rPr>
            </w:pPr>
            <w:r w:rsidRPr="006312D1">
              <w:rPr>
                <w:rFonts w:cs="B Nazanin" w:hint="cs"/>
                <w:sz w:val="26"/>
                <w:szCs w:val="26"/>
                <w:rtl/>
              </w:rPr>
              <w:t>مهدی علیخانی مهرجردی</w:t>
            </w:r>
          </w:p>
        </w:tc>
        <w:tc>
          <w:tcPr>
            <w:tcW w:w="1234" w:type="dxa"/>
            <w:vAlign w:val="center"/>
          </w:tcPr>
          <w:p w:rsidR="00CE57EC" w:rsidRDefault="00A34EE0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1000</w:t>
            </w:r>
          </w:p>
        </w:tc>
        <w:tc>
          <w:tcPr>
            <w:tcW w:w="1045" w:type="dxa"/>
            <w:vAlign w:val="center"/>
          </w:tcPr>
          <w:p w:rsidR="00CE57EC" w:rsidRDefault="00A34EE0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10%</w:t>
            </w:r>
          </w:p>
        </w:tc>
        <w:tc>
          <w:tcPr>
            <w:tcW w:w="1791" w:type="dxa"/>
            <w:vAlign w:val="center"/>
          </w:tcPr>
          <w:p w:rsidR="00CE57EC" w:rsidRDefault="00CE57EC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892097" w:rsidRDefault="00892097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47F36" w:rsidRPr="00494B57" w:rsidTr="00493E4E">
        <w:trPr>
          <w:jc w:val="center"/>
        </w:trPr>
        <w:tc>
          <w:tcPr>
            <w:tcW w:w="6036" w:type="dxa"/>
            <w:gridSpan w:val="5"/>
            <w:shd w:val="clear" w:color="auto" w:fill="D9D9D9" w:themeFill="background1" w:themeFillShade="D9"/>
          </w:tcPr>
          <w:p w:rsidR="00747F36" w:rsidRDefault="00747F36" w:rsidP="00747F3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747F36" w:rsidRPr="00494B57" w:rsidRDefault="00747F36" w:rsidP="00747F3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94B57">
              <w:rPr>
                <w:rFonts w:cs="B Nazanin" w:hint="cs"/>
                <w:b/>
                <w:bCs/>
                <w:sz w:val="26"/>
                <w:szCs w:val="26"/>
                <w:rtl/>
              </w:rPr>
              <w:t>جمع</w:t>
            </w:r>
          </w:p>
          <w:p w:rsidR="00747F36" w:rsidRPr="00494B57" w:rsidRDefault="00747F36" w:rsidP="006F55E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:rsidR="00747F36" w:rsidRPr="00494B57" w:rsidRDefault="00747F36" w:rsidP="006F55E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10.</w:t>
            </w:r>
            <w:r w:rsidRPr="00494B57">
              <w:rPr>
                <w:rFonts w:cs="B Nazanin" w:hint="cs"/>
                <w:b/>
                <w:bCs/>
                <w:sz w:val="26"/>
                <w:szCs w:val="26"/>
                <w:rtl/>
              </w:rPr>
              <w:t>000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747F36" w:rsidRPr="00494B57" w:rsidRDefault="00747F36" w:rsidP="006F55E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94B57">
              <w:rPr>
                <w:rFonts w:cs="B Nazanin" w:hint="cs"/>
                <w:b/>
                <w:bCs/>
                <w:sz w:val="26"/>
                <w:szCs w:val="26"/>
                <w:rtl/>
              </w:rPr>
              <w:t>100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:rsidR="00747F36" w:rsidRPr="00494B57" w:rsidRDefault="00747F36" w:rsidP="006F55EF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EA0FFA" w:rsidRPr="00EA0FFA" w:rsidRDefault="00EA0FFA" w:rsidP="00494B57">
      <w:pPr>
        <w:jc w:val="both"/>
        <w:rPr>
          <w:rFonts w:cs="B Nazanin"/>
          <w:sz w:val="26"/>
          <w:szCs w:val="26"/>
          <w:rtl/>
        </w:rPr>
      </w:pPr>
    </w:p>
    <w:sectPr w:rsidR="00EA0FFA" w:rsidRPr="00EA0FFA" w:rsidSect="00597D0F">
      <w:footerReference w:type="default" r:id="rId9"/>
      <w:pgSz w:w="11906" w:h="16838"/>
      <w:pgMar w:top="3402" w:right="1701" w:bottom="2268" w:left="117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87" w:rsidRDefault="00E70E87" w:rsidP="00EA0FFA">
      <w:pPr>
        <w:spacing w:after="0" w:line="240" w:lineRule="auto"/>
      </w:pPr>
      <w:r>
        <w:separator/>
      </w:r>
    </w:p>
  </w:endnote>
  <w:endnote w:type="continuationSeparator" w:id="0">
    <w:p w:rsidR="00E70E87" w:rsidRDefault="00E70E87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0F" w:rsidRDefault="00597D0F" w:rsidP="00597D0F">
    <w:pPr>
      <w:pStyle w:val="Footer"/>
      <w:rPr>
        <w:rtl/>
      </w:rPr>
    </w:pPr>
  </w:p>
  <w:tbl>
    <w:tblPr>
      <w:tblStyle w:val="TableGrid"/>
      <w:bidiVisual/>
      <w:tblW w:w="907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5"/>
      <w:gridCol w:w="1245"/>
      <w:gridCol w:w="1245"/>
      <w:gridCol w:w="1246"/>
      <w:gridCol w:w="1246"/>
      <w:gridCol w:w="1606"/>
      <w:gridCol w:w="1246"/>
    </w:tblGrid>
    <w:tr w:rsidR="00597D0F" w:rsidRPr="00400E02" w:rsidTr="00D40E4C">
      <w:trPr>
        <w:jc w:val="center"/>
      </w:trPr>
      <w:tc>
        <w:tcPr>
          <w:tcW w:w="1245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بانک کشاورزی</w:t>
          </w:r>
        </w:p>
      </w:tc>
      <w:tc>
        <w:tcPr>
          <w:tcW w:w="1245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موسسه </w:t>
          </w:r>
          <w:proofErr w:type="spellStart"/>
          <w:r>
            <w:rPr>
              <w:rFonts w:cs="B Nazanin" w:hint="cs"/>
              <w:rtl/>
            </w:rPr>
            <w:t>حسابرسی</w:t>
          </w:r>
          <w:proofErr w:type="spellEnd"/>
          <w:r>
            <w:rPr>
              <w:rFonts w:cs="B Nazanin" w:hint="cs"/>
              <w:rtl/>
            </w:rPr>
            <w:t xml:space="preserve"> متین خردمند</w:t>
          </w:r>
        </w:p>
      </w:tc>
      <w:tc>
        <w:tcPr>
          <w:tcW w:w="1245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هادی مهری</w:t>
          </w:r>
        </w:p>
      </w:tc>
      <w:tc>
        <w:tcPr>
          <w:tcW w:w="1246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مهدی آذرخش</w:t>
          </w:r>
        </w:p>
      </w:tc>
      <w:tc>
        <w:tcPr>
          <w:tcW w:w="1246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حسن آذرخش</w:t>
          </w:r>
        </w:p>
      </w:tc>
      <w:tc>
        <w:tcPr>
          <w:tcW w:w="1606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 xml:space="preserve">موسسه </w:t>
          </w:r>
          <w:proofErr w:type="spellStart"/>
          <w:r w:rsidRPr="00400E02">
            <w:rPr>
              <w:rFonts w:cs="B Nazanin" w:hint="cs"/>
              <w:rtl/>
            </w:rPr>
            <w:t>حسابرسی</w:t>
          </w:r>
          <w:proofErr w:type="spellEnd"/>
          <w:r w:rsidRPr="00400E02">
            <w:rPr>
              <w:rFonts w:cs="B Nazanin" w:hint="cs"/>
              <w:rtl/>
            </w:rPr>
            <w:t xml:space="preserve"> بیات </w:t>
          </w:r>
          <w:proofErr w:type="spellStart"/>
          <w:r w:rsidRPr="00400E02">
            <w:rPr>
              <w:rFonts w:cs="B Nazanin" w:hint="cs"/>
              <w:rtl/>
            </w:rPr>
            <w:t>رایان</w:t>
          </w:r>
          <w:proofErr w:type="spellEnd"/>
        </w:p>
      </w:tc>
      <w:tc>
        <w:tcPr>
          <w:tcW w:w="1246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 xml:space="preserve">شرکت سرمایه گذاری </w:t>
          </w:r>
          <w:proofErr w:type="spellStart"/>
          <w:r w:rsidRPr="00400E02">
            <w:rPr>
              <w:rFonts w:cs="B Nazanin" w:hint="cs"/>
              <w:rtl/>
            </w:rPr>
            <w:t>سایپا</w:t>
          </w:r>
          <w:proofErr w:type="spellEnd"/>
        </w:p>
      </w:tc>
    </w:tr>
    <w:tr w:rsidR="00597D0F" w:rsidRPr="00400E02" w:rsidTr="00D40E4C">
      <w:trPr>
        <w:jc w:val="center"/>
      </w:trPr>
      <w:tc>
        <w:tcPr>
          <w:tcW w:w="1245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 xml:space="preserve">ضامن </w:t>
          </w:r>
          <w:proofErr w:type="spellStart"/>
          <w:r w:rsidRPr="00400E02">
            <w:rPr>
              <w:rFonts w:cs="B Nazanin" w:hint="cs"/>
              <w:rtl/>
            </w:rPr>
            <w:t>نقدشوندگی</w:t>
          </w:r>
          <w:proofErr w:type="spellEnd"/>
        </w:p>
      </w:tc>
      <w:tc>
        <w:tcPr>
          <w:tcW w:w="1245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ناظر</w:t>
          </w:r>
          <w:r>
            <w:rPr>
              <w:rFonts w:cs="B Nazanin" w:hint="cs"/>
              <w:rtl/>
            </w:rPr>
            <w:t xml:space="preserve"> </w:t>
          </w:r>
          <w:r w:rsidRPr="00400E02">
            <w:rPr>
              <w:rFonts w:cs="B Nazanin" w:hint="cs"/>
              <w:rtl/>
            </w:rPr>
            <w:t>مجمع و متولی صندوق</w:t>
          </w:r>
        </w:p>
      </w:tc>
      <w:tc>
        <w:tcPr>
          <w:tcW w:w="1245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رئیس مجمع</w:t>
          </w:r>
        </w:p>
      </w:tc>
      <w:tc>
        <w:tcPr>
          <w:tcW w:w="1246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ناظر مجمع</w:t>
          </w:r>
        </w:p>
      </w:tc>
      <w:tc>
        <w:tcPr>
          <w:tcW w:w="1246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منشی</w:t>
          </w:r>
          <w:r w:rsidRPr="00400E02">
            <w:rPr>
              <w:rFonts w:cs="B Nazanin" w:hint="cs"/>
              <w:rtl/>
            </w:rPr>
            <w:t xml:space="preserve"> مجمع</w:t>
          </w:r>
        </w:p>
      </w:tc>
      <w:tc>
        <w:tcPr>
          <w:tcW w:w="1606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  <w:proofErr w:type="spellStart"/>
          <w:r w:rsidRPr="00400E02">
            <w:rPr>
              <w:rFonts w:cs="B Nazanin" w:hint="cs"/>
              <w:rtl/>
            </w:rPr>
            <w:t>حسابرس</w:t>
          </w:r>
          <w:proofErr w:type="spellEnd"/>
        </w:p>
      </w:tc>
      <w:tc>
        <w:tcPr>
          <w:tcW w:w="1246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موسس صندوق</w:t>
          </w:r>
        </w:p>
      </w:tc>
    </w:tr>
    <w:tr w:rsidR="00597D0F" w:rsidRPr="00400E02" w:rsidTr="00D40E4C">
      <w:trPr>
        <w:trHeight w:val="653"/>
        <w:jc w:val="center"/>
      </w:trPr>
      <w:tc>
        <w:tcPr>
          <w:tcW w:w="1245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</w:p>
      </w:tc>
      <w:tc>
        <w:tcPr>
          <w:tcW w:w="1245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</w:p>
      </w:tc>
      <w:tc>
        <w:tcPr>
          <w:tcW w:w="1245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</w:p>
      </w:tc>
      <w:tc>
        <w:tcPr>
          <w:tcW w:w="1246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</w:p>
      </w:tc>
      <w:tc>
        <w:tcPr>
          <w:tcW w:w="1246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</w:p>
      </w:tc>
      <w:tc>
        <w:tcPr>
          <w:tcW w:w="1606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</w:p>
      </w:tc>
      <w:tc>
        <w:tcPr>
          <w:tcW w:w="1246" w:type="dxa"/>
        </w:tcPr>
        <w:p w:rsidR="00597D0F" w:rsidRPr="00400E02" w:rsidRDefault="00597D0F" w:rsidP="00D40E4C">
          <w:pPr>
            <w:pStyle w:val="Footer"/>
            <w:jc w:val="center"/>
            <w:rPr>
              <w:rFonts w:cs="B Nazanin"/>
              <w:rtl/>
            </w:rPr>
          </w:pPr>
        </w:p>
      </w:tc>
    </w:tr>
  </w:tbl>
  <w:p w:rsidR="00597D0F" w:rsidRDefault="00597D0F" w:rsidP="00597D0F">
    <w:pPr>
      <w:pStyle w:val="Footer"/>
    </w:pPr>
  </w:p>
  <w:p w:rsidR="00597D0F" w:rsidRDefault="00597D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87" w:rsidRDefault="00E70E87" w:rsidP="00EA0FFA">
      <w:pPr>
        <w:spacing w:after="0" w:line="240" w:lineRule="auto"/>
      </w:pPr>
      <w:r>
        <w:separator/>
      </w:r>
    </w:p>
  </w:footnote>
  <w:footnote w:type="continuationSeparator" w:id="0">
    <w:p w:rsidR="00E70E87" w:rsidRDefault="00E70E87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2F5"/>
    <w:rsid w:val="000115CB"/>
    <w:rsid w:val="00011774"/>
    <w:rsid w:val="0001191F"/>
    <w:rsid w:val="00012111"/>
    <w:rsid w:val="00012CD3"/>
    <w:rsid w:val="00013478"/>
    <w:rsid w:val="00013629"/>
    <w:rsid w:val="0001425B"/>
    <w:rsid w:val="00014D9F"/>
    <w:rsid w:val="00015BD4"/>
    <w:rsid w:val="000160F6"/>
    <w:rsid w:val="000164DE"/>
    <w:rsid w:val="000165B9"/>
    <w:rsid w:val="000170D4"/>
    <w:rsid w:val="0002008A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2236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9C4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3338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73F5"/>
    <w:rsid w:val="00141774"/>
    <w:rsid w:val="00141FF9"/>
    <w:rsid w:val="00143092"/>
    <w:rsid w:val="0014364F"/>
    <w:rsid w:val="0014374C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F97"/>
    <w:rsid w:val="001976C4"/>
    <w:rsid w:val="00197E5C"/>
    <w:rsid w:val="001A01E6"/>
    <w:rsid w:val="001A033E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4FEC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3F03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3028B"/>
    <w:rsid w:val="0023051B"/>
    <w:rsid w:val="002318E4"/>
    <w:rsid w:val="00232379"/>
    <w:rsid w:val="00232B1D"/>
    <w:rsid w:val="00234117"/>
    <w:rsid w:val="0023444F"/>
    <w:rsid w:val="00235048"/>
    <w:rsid w:val="0023564C"/>
    <w:rsid w:val="002356EB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E25"/>
    <w:rsid w:val="002C121F"/>
    <w:rsid w:val="002C1584"/>
    <w:rsid w:val="002C17D0"/>
    <w:rsid w:val="002C3477"/>
    <w:rsid w:val="002C37F1"/>
    <w:rsid w:val="002C3931"/>
    <w:rsid w:val="002C3A77"/>
    <w:rsid w:val="002C4E25"/>
    <w:rsid w:val="002C56F0"/>
    <w:rsid w:val="002C63B2"/>
    <w:rsid w:val="002C641A"/>
    <w:rsid w:val="002C6899"/>
    <w:rsid w:val="002D07EF"/>
    <w:rsid w:val="002D0981"/>
    <w:rsid w:val="002D12BD"/>
    <w:rsid w:val="002D14AA"/>
    <w:rsid w:val="002D1E5D"/>
    <w:rsid w:val="002D215F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3C3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57CD0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6A9B"/>
    <w:rsid w:val="003673D0"/>
    <w:rsid w:val="003703B4"/>
    <w:rsid w:val="00370A30"/>
    <w:rsid w:val="00370A66"/>
    <w:rsid w:val="003710B0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12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A82"/>
    <w:rsid w:val="00404B41"/>
    <w:rsid w:val="00405DB2"/>
    <w:rsid w:val="00407633"/>
    <w:rsid w:val="004076EB"/>
    <w:rsid w:val="00410137"/>
    <w:rsid w:val="004101A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7DF"/>
    <w:rsid w:val="004231F8"/>
    <w:rsid w:val="00424AAD"/>
    <w:rsid w:val="00424CD6"/>
    <w:rsid w:val="0042510B"/>
    <w:rsid w:val="00425D51"/>
    <w:rsid w:val="0042650A"/>
    <w:rsid w:val="00426663"/>
    <w:rsid w:val="00426955"/>
    <w:rsid w:val="00426CD9"/>
    <w:rsid w:val="00426E5D"/>
    <w:rsid w:val="004304E3"/>
    <w:rsid w:val="00430A1B"/>
    <w:rsid w:val="00430AB1"/>
    <w:rsid w:val="00430F75"/>
    <w:rsid w:val="00431A99"/>
    <w:rsid w:val="0043245D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C3A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100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3094"/>
    <w:rsid w:val="0052341C"/>
    <w:rsid w:val="00523A80"/>
    <w:rsid w:val="00523D3B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609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4CE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6F32"/>
    <w:rsid w:val="00547509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0F"/>
    <w:rsid w:val="00597D77"/>
    <w:rsid w:val="00597FF7"/>
    <w:rsid w:val="005A0503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7F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86F"/>
    <w:rsid w:val="005F3ED5"/>
    <w:rsid w:val="005F40EF"/>
    <w:rsid w:val="005F4E5A"/>
    <w:rsid w:val="005F53EB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830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2D1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4CA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4C13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430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5EF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227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47F36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2021"/>
    <w:rsid w:val="007734A1"/>
    <w:rsid w:val="007738F8"/>
    <w:rsid w:val="00774763"/>
    <w:rsid w:val="00774C28"/>
    <w:rsid w:val="0077651F"/>
    <w:rsid w:val="007766C2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154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C39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942"/>
    <w:rsid w:val="007C63FF"/>
    <w:rsid w:val="007C65F7"/>
    <w:rsid w:val="007D0C68"/>
    <w:rsid w:val="007D1501"/>
    <w:rsid w:val="007D185E"/>
    <w:rsid w:val="007D19D7"/>
    <w:rsid w:val="007D1D0E"/>
    <w:rsid w:val="007D1F28"/>
    <w:rsid w:val="007D2073"/>
    <w:rsid w:val="007D23AA"/>
    <w:rsid w:val="007D2422"/>
    <w:rsid w:val="007D30B0"/>
    <w:rsid w:val="007D4151"/>
    <w:rsid w:val="007D4754"/>
    <w:rsid w:val="007D5277"/>
    <w:rsid w:val="007D5314"/>
    <w:rsid w:val="007D573B"/>
    <w:rsid w:val="007D599A"/>
    <w:rsid w:val="007D5D20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C41"/>
    <w:rsid w:val="007E5C85"/>
    <w:rsid w:val="007E688C"/>
    <w:rsid w:val="007E69A0"/>
    <w:rsid w:val="007E6D7A"/>
    <w:rsid w:val="007E797D"/>
    <w:rsid w:val="007F0610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2F3D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206A8"/>
    <w:rsid w:val="0082089A"/>
    <w:rsid w:val="00820E92"/>
    <w:rsid w:val="00821F77"/>
    <w:rsid w:val="008224F6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0E1C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B4B"/>
    <w:rsid w:val="00884FA2"/>
    <w:rsid w:val="00885101"/>
    <w:rsid w:val="0088565F"/>
    <w:rsid w:val="008856D3"/>
    <w:rsid w:val="00885994"/>
    <w:rsid w:val="00885C42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4A5"/>
    <w:rsid w:val="008A0D87"/>
    <w:rsid w:val="008A12D5"/>
    <w:rsid w:val="008A1884"/>
    <w:rsid w:val="008A1AAD"/>
    <w:rsid w:val="008A1EEF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2B3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54E3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81B"/>
    <w:rsid w:val="00953A51"/>
    <w:rsid w:val="00953DD2"/>
    <w:rsid w:val="00954928"/>
    <w:rsid w:val="009552F7"/>
    <w:rsid w:val="00955400"/>
    <w:rsid w:val="0095763F"/>
    <w:rsid w:val="009577D6"/>
    <w:rsid w:val="00957BFC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2E3A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627C"/>
    <w:rsid w:val="009D62E2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709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3E4B"/>
    <w:rsid w:val="00A151F3"/>
    <w:rsid w:val="00A153B0"/>
    <w:rsid w:val="00A16172"/>
    <w:rsid w:val="00A1688A"/>
    <w:rsid w:val="00A173D5"/>
    <w:rsid w:val="00A20E04"/>
    <w:rsid w:val="00A20EF3"/>
    <w:rsid w:val="00A22739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3068"/>
    <w:rsid w:val="00A33B35"/>
    <w:rsid w:val="00A33D7D"/>
    <w:rsid w:val="00A348C7"/>
    <w:rsid w:val="00A34A13"/>
    <w:rsid w:val="00A34DD8"/>
    <w:rsid w:val="00A34DF8"/>
    <w:rsid w:val="00A34EE0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5483"/>
    <w:rsid w:val="00A86B09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CF2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1B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E7D79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AD8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EC1"/>
    <w:rsid w:val="00B27FC2"/>
    <w:rsid w:val="00B31C8C"/>
    <w:rsid w:val="00B3256D"/>
    <w:rsid w:val="00B3268C"/>
    <w:rsid w:val="00B32931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6D1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2BF8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5B2A"/>
    <w:rsid w:val="00C364C6"/>
    <w:rsid w:val="00C3659C"/>
    <w:rsid w:val="00C365D5"/>
    <w:rsid w:val="00C36D1B"/>
    <w:rsid w:val="00C408C3"/>
    <w:rsid w:val="00C40D60"/>
    <w:rsid w:val="00C41E9B"/>
    <w:rsid w:val="00C428AA"/>
    <w:rsid w:val="00C44864"/>
    <w:rsid w:val="00C44B30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72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0E2C"/>
    <w:rsid w:val="00D114B6"/>
    <w:rsid w:val="00D11EC9"/>
    <w:rsid w:val="00D15810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47EBC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2D5B"/>
    <w:rsid w:val="00D835AB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22F9"/>
    <w:rsid w:val="00E1279D"/>
    <w:rsid w:val="00E12CC3"/>
    <w:rsid w:val="00E133DD"/>
    <w:rsid w:val="00E133F7"/>
    <w:rsid w:val="00E13789"/>
    <w:rsid w:val="00E14287"/>
    <w:rsid w:val="00E14466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0E87"/>
    <w:rsid w:val="00E71C4A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AAC"/>
    <w:rsid w:val="00EA7A14"/>
    <w:rsid w:val="00EA7CA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42B0"/>
    <w:rsid w:val="00F144B7"/>
    <w:rsid w:val="00F1493F"/>
    <w:rsid w:val="00F14BC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6D83"/>
    <w:rsid w:val="00F371C1"/>
    <w:rsid w:val="00F3744E"/>
    <w:rsid w:val="00F3748A"/>
    <w:rsid w:val="00F37B09"/>
    <w:rsid w:val="00F37CE5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77E62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901DA"/>
    <w:rsid w:val="00F9155F"/>
    <w:rsid w:val="00F91AF4"/>
    <w:rsid w:val="00F91F1C"/>
    <w:rsid w:val="00F92391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6FB9"/>
    <w:rsid w:val="00FE7308"/>
    <w:rsid w:val="00FE7553"/>
    <w:rsid w:val="00FE7864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BBD0F-FD0C-4043-A065-BA2AD513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yousefian yousef</cp:lastModifiedBy>
  <cp:revision>81</cp:revision>
  <cp:lastPrinted>2012-02-07T06:32:00Z</cp:lastPrinted>
  <dcterms:created xsi:type="dcterms:W3CDTF">2010-11-02T04:43:00Z</dcterms:created>
  <dcterms:modified xsi:type="dcterms:W3CDTF">2012-02-07T06:33:00Z</dcterms:modified>
</cp:coreProperties>
</file>